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E7348" w:rsidRDefault="00A37C2E" w:rsidP="007E7348">
      <w:pPr>
        <w:numPr>
          <w:ilvl w:val="0"/>
          <w:numId w:val="27"/>
        </w:numPr>
        <w:tabs>
          <w:tab w:val="clear" w:pos="720"/>
          <w:tab w:val="num" w:pos="851"/>
        </w:tabs>
        <w:ind w:left="426" w:hanging="426"/>
        <w:rPr>
          <w:sz w:val="26"/>
          <w:szCs w:val="26"/>
        </w:rPr>
      </w:pPr>
      <w:proofErr w:type="gramStart"/>
      <w:r w:rsidRPr="007E7348">
        <w:rPr>
          <w:b/>
          <w:bCs/>
          <w:sz w:val="26"/>
          <w:szCs w:val="26"/>
          <w:lang w:val="en-US"/>
        </w:rPr>
        <w:t>a</w:t>
      </w:r>
      <w:proofErr w:type="gramEnd"/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Sketch the complete apparatus you wi</w:t>
      </w:r>
      <w:r w:rsidR="007E7348">
        <w:rPr>
          <w:sz w:val="26"/>
          <w:szCs w:val="26"/>
          <w:lang w:val="en-US"/>
        </w:rPr>
        <w:t xml:space="preserve">ll use to prepare and collect  </w:t>
      </w:r>
      <w:r w:rsidRPr="007E7348">
        <w:rPr>
          <w:sz w:val="26"/>
          <w:szCs w:val="26"/>
          <w:lang w:val="en-US"/>
        </w:rPr>
        <w:t>carbon dioxide. Label all the parts.</w:t>
      </w:r>
      <w:r w:rsidR="007E7348">
        <w:rPr>
          <w:sz w:val="26"/>
          <w:szCs w:val="26"/>
          <w:lang w:val="en-US"/>
        </w:rPr>
        <w:br/>
      </w:r>
      <w:bookmarkStart w:id="0" w:name="_GoBack"/>
      <w:bookmarkEnd w:id="0"/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br/>
      </w:r>
      <w:r w:rsidRPr="007E7348">
        <w:rPr>
          <w:sz w:val="26"/>
          <w:szCs w:val="26"/>
          <w:lang w:val="en-US"/>
        </w:rPr>
        <w:br/>
      </w:r>
      <w:proofErr w:type="gramStart"/>
      <w:r w:rsidRPr="007E7348">
        <w:rPr>
          <w:b/>
          <w:bCs/>
          <w:sz w:val="26"/>
          <w:szCs w:val="26"/>
          <w:lang w:val="en-US"/>
        </w:rPr>
        <w:t>b</w:t>
      </w:r>
      <w:proofErr w:type="gramEnd"/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How will you then test the gas to confirm that it is carbon dioxide?</w:t>
      </w:r>
      <w:r w:rsidR="007E7348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7E7348">
        <w:rPr>
          <w:sz w:val="26"/>
          <w:szCs w:val="26"/>
          <w:lang w:val="en-US"/>
        </w:rPr>
        <w:br/>
      </w:r>
      <w:r w:rsidRPr="007E7348">
        <w:rPr>
          <w:b/>
          <w:bCs/>
          <w:sz w:val="26"/>
          <w:szCs w:val="26"/>
          <w:lang w:val="en-US"/>
        </w:rPr>
        <w:t>c</w:t>
      </w:r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Write the equation for a positive test reaction.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7E7348" w:rsidRDefault="00A37C2E" w:rsidP="007E7348">
      <w:pPr>
        <w:numPr>
          <w:ilvl w:val="0"/>
          <w:numId w:val="27"/>
        </w:numPr>
        <w:tabs>
          <w:tab w:val="clear" w:pos="720"/>
          <w:tab w:val="num" w:pos="851"/>
        </w:tabs>
        <w:ind w:left="426" w:hanging="426"/>
        <w:rPr>
          <w:sz w:val="26"/>
          <w:szCs w:val="26"/>
        </w:rPr>
      </w:pPr>
      <w:proofErr w:type="gramStart"/>
      <w:r w:rsidRPr="007E7348">
        <w:rPr>
          <w:b/>
          <w:bCs/>
          <w:sz w:val="26"/>
          <w:szCs w:val="26"/>
          <w:lang w:val="en-US"/>
        </w:rPr>
        <w:t>a</w:t>
      </w:r>
      <w:proofErr w:type="gramEnd"/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Hydrogen cannot be collected by upwar</w:t>
      </w:r>
      <w:r w:rsidR="007E7348">
        <w:rPr>
          <w:sz w:val="26"/>
          <w:szCs w:val="26"/>
          <w:lang w:val="en-US"/>
        </w:rPr>
        <w:t xml:space="preserve">d displacement of air. Why </w:t>
      </w:r>
      <w:r w:rsidRPr="007E7348">
        <w:rPr>
          <w:sz w:val="26"/>
          <w:szCs w:val="26"/>
          <w:lang w:val="en-US"/>
        </w:rPr>
        <w:t>not?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7E7348">
        <w:rPr>
          <w:sz w:val="26"/>
          <w:szCs w:val="26"/>
          <w:lang w:val="en-US"/>
        </w:rPr>
        <w:br/>
      </w:r>
      <w:r w:rsidRPr="007E7348">
        <w:rPr>
          <w:b/>
          <w:bCs/>
          <w:sz w:val="26"/>
          <w:szCs w:val="26"/>
          <w:lang w:val="en-US"/>
        </w:rPr>
        <w:t>b</w:t>
      </w:r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 xml:space="preserve">Hydrogen burns with a squeaky </w:t>
      </w:r>
      <w:r w:rsidR="007E7348">
        <w:rPr>
          <w:sz w:val="26"/>
          <w:szCs w:val="26"/>
          <w:lang w:val="en-US"/>
        </w:rPr>
        <w:t xml:space="preserve">pop. Write a balanced equation </w:t>
      </w:r>
      <w:r w:rsidRPr="007E7348">
        <w:rPr>
          <w:sz w:val="26"/>
          <w:szCs w:val="26"/>
          <w:lang w:val="en-US"/>
        </w:rPr>
        <w:t xml:space="preserve">for the reaction </w:t>
      </w:r>
      <w:r w:rsidRPr="007E7348">
        <w:rPr>
          <w:sz w:val="26"/>
          <w:szCs w:val="26"/>
          <w:lang w:val="en-US"/>
        </w:rPr>
        <w:t>that takes place.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7E7348" w:rsidRDefault="00A37C2E" w:rsidP="007E7348">
      <w:pPr>
        <w:numPr>
          <w:ilvl w:val="0"/>
          <w:numId w:val="27"/>
        </w:numPr>
        <w:tabs>
          <w:tab w:val="clear" w:pos="720"/>
          <w:tab w:val="num" w:pos="851"/>
        </w:tabs>
        <w:ind w:left="426" w:hanging="426"/>
        <w:rPr>
          <w:sz w:val="26"/>
          <w:szCs w:val="26"/>
        </w:rPr>
      </w:pPr>
      <w:proofErr w:type="gramStart"/>
      <w:r w:rsidRPr="007E7348">
        <w:rPr>
          <w:b/>
          <w:bCs/>
          <w:sz w:val="26"/>
          <w:szCs w:val="26"/>
          <w:lang w:val="en-US"/>
        </w:rPr>
        <w:t>a</w:t>
      </w:r>
      <w:proofErr w:type="gramEnd"/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Name two substances you could use to make ammonia.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</w:t>
      </w:r>
      <w:r w:rsidR="007E7348">
        <w:rPr>
          <w:sz w:val="26"/>
          <w:szCs w:val="26"/>
          <w:lang w:val="en-US"/>
        </w:rPr>
        <w:t xml:space="preserve">     </w:t>
      </w:r>
      <w:r w:rsidR="007E7348">
        <w:rPr>
          <w:sz w:val="26"/>
          <w:szCs w:val="26"/>
          <w:lang w:val="en-US"/>
        </w:rPr>
        <w:t>________________________________________</w:t>
      </w:r>
      <w:r w:rsidRPr="007E7348">
        <w:rPr>
          <w:sz w:val="26"/>
          <w:szCs w:val="26"/>
          <w:lang w:val="en-US"/>
        </w:rPr>
        <w:br/>
      </w:r>
      <w:r w:rsidRPr="007E7348">
        <w:rPr>
          <w:b/>
          <w:bCs/>
          <w:sz w:val="26"/>
          <w:szCs w:val="26"/>
          <w:lang w:val="en-US"/>
        </w:rPr>
        <w:t>b</w:t>
      </w:r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Ammonia cannot be collected over water. Why not?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7E7348">
        <w:rPr>
          <w:sz w:val="26"/>
          <w:szCs w:val="26"/>
          <w:lang w:val="en-US"/>
        </w:rPr>
        <w:br/>
      </w:r>
      <w:r w:rsidRPr="007E7348">
        <w:rPr>
          <w:b/>
          <w:bCs/>
          <w:sz w:val="26"/>
          <w:szCs w:val="26"/>
          <w:lang w:val="en-US"/>
        </w:rPr>
        <w:t>c</w:t>
      </w:r>
      <w:r w:rsidRPr="007E7348">
        <w:rPr>
          <w:sz w:val="26"/>
          <w:szCs w:val="26"/>
          <w:lang w:val="en-US"/>
        </w:rPr>
        <w:t xml:space="preserve"> </w:t>
      </w:r>
      <w:r w:rsidRPr="007E7348">
        <w:rPr>
          <w:sz w:val="26"/>
          <w:szCs w:val="26"/>
          <w:lang w:val="en-US"/>
        </w:rPr>
        <w:tab/>
        <w:t>The test for ammonia is …… ?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7E7348" w:rsidRDefault="00A37C2E" w:rsidP="007E7348">
      <w:pPr>
        <w:numPr>
          <w:ilvl w:val="0"/>
          <w:numId w:val="27"/>
        </w:numPr>
        <w:tabs>
          <w:tab w:val="clear" w:pos="720"/>
          <w:tab w:val="num" w:pos="851"/>
        </w:tabs>
        <w:ind w:left="426" w:hanging="426"/>
        <w:rPr>
          <w:sz w:val="26"/>
          <w:szCs w:val="26"/>
        </w:rPr>
      </w:pPr>
      <w:r w:rsidRPr="007E7348">
        <w:rPr>
          <w:sz w:val="26"/>
          <w:szCs w:val="26"/>
          <w:lang w:val="en-US"/>
        </w:rPr>
        <w:t>It is not a good idea to rely on smell, to identify a gas. Suggest at least two reasons why.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E7348" w:rsidRDefault="00A37C2E" w:rsidP="007E7348">
      <w:pPr>
        <w:numPr>
          <w:ilvl w:val="0"/>
          <w:numId w:val="27"/>
        </w:numPr>
        <w:tabs>
          <w:tab w:val="clear" w:pos="720"/>
          <w:tab w:val="num" w:pos="851"/>
        </w:tabs>
        <w:ind w:left="426" w:hanging="426"/>
        <w:rPr>
          <w:sz w:val="26"/>
          <w:szCs w:val="26"/>
        </w:rPr>
      </w:pPr>
      <w:r w:rsidRPr="007E7348">
        <w:rPr>
          <w:sz w:val="26"/>
          <w:szCs w:val="26"/>
          <w:lang w:val="en-US"/>
        </w:rPr>
        <w:t xml:space="preserve">To measure the rate of the reaction between magnesium and hydrochloric acid, you will collect the hydrogen that forms. Which is better to use for this: a measuring cylinder over water, or a gas syringe? Give </w:t>
      </w:r>
      <w:r w:rsidRPr="007E7348">
        <w:rPr>
          <w:sz w:val="26"/>
          <w:szCs w:val="26"/>
          <w:lang w:val="en-US"/>
        </w:rPr>
        <w:t>more than one reason.</w:t>
      </w:r>
      <w:r w:rsidR="007E7348">
        <w:rPr>
          <w:sz w:val="26"/>
          <w:szCs w:val="26"/>
          <w:lang w:val="en-US"/>
        </w:rPr>
        <w:br/>
      </w:r>
      <w:r w:rsidR="007E7348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1DD" w:rsidRPr="007E7348" w:rsidRDefault="009731DD" w:rsidP="007E7348">
      <w:pPr>
        <w:tabs>
          <w:tab w:val="num" w:pos="851"/>
        </w:tabs>
        <w:ind w:left="426" w:hanging="426"/>
      </w:pPr>
    </w:p>
    <w:sectPr w:rsidR="009731DD" w:rsidRPr="007E7348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C2E" w:rsidRDefault="00A37C2E" w:rsidP="00E84E69">
      <w:pPr>
        <w:spacing w:after="0" w:line="240" w:lineRule="auto"/>
      </w:pPr>
      <w:r>
        <w:separator/>
      </w:r>
    </w:p>
  </w:endnote>
  <w:endnote w:type="continuationSeparator" w:id="0">
    <w:p w:rsidR="00A37C2E" w:rsidRDefault="00A37C2E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C2E" w:rsidRDefault="00A37C2E" w:rsidP="00E84E69">
      <w:pPr>
        <w:spacing w:after="0" w:line="240" w:lineRule="auto"/>
      </w:pPr>
      <w:r>
        <w:separator/>
      </w:r>
    </w:p>
  </w:footnote>
  <w:footnote w:type="continuationSeparator" w:id="0">
    <w:p w:rsidR="00A37C2E" w:rsidRDefault="00A37C2E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14B" w:rsidRDefault="007E7348" w:rsidP="007E7348">
    <w:pPr>
      <w:tabs>
        <w:tab w:val="right" w:pos="10466"/>
      </w:tabs>
    </w:pPr>
    <w:r w:rsidRPr="007E7348">
      <w:rPr>
        <w:rFonts w:asciiTheme="minorBidi" w:hAnsiTheme="minorBidi"/>
        <w:b/>
        <w:bCs/>
        <w:color w:val="000000" w:themeColor="text1"/>
        <w:sz w:val="26"/>
        <w:szCs w:val="26"/>
      </w:rPr>
      <w:t xml:space="preserve">19.3 – </w:t>
    </w:r>
    <w:r w:rsidRPr="007E7348">
      <w:rPr>
        <w:rFonts w:asciiTheme="minorBidi" w:hAnsiTheme="minorBidi"/>
        <w:b/>
        <w:bCs/>
        <w:color w:val="000000" w:themeColor="text1"/>
        <w:sz w:val="26"/>
        <w:szCs w:val="26"/>
        <w:lang w:val="en-US"/>
      </w:rPr>
      <w:t>Working with Gases in the Lab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391503"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B9688A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51D2"/>
    <w:multiLevelType w:val="hybridMultilevel"/>
    <w:tmpl w:val="66786952"/>
    <w:lvl w:ilvl="0" w:tplc="CFBAB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2AD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3EB6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4C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8B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1AA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800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63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DA3B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454C10"/>
    <w:multiLevelType w:val="hybridMultilevel"/>
    <w:tmpl w:val="9AF6667E"/>
    <w:lvl w:ilvl="0" w:tplc="6E2E48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A4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DEE6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CC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8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72E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25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B89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C4AA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C059EE"/>
    <w:multiLevelType w:val="hybridMultilevel"/>
    <w:tmpl w:val="A738A904"/>
    <w:lvl w:ilvl="0" w:tplc="B12A2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2EC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22D1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C8A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A7B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AEE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80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7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643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4D7841"/>
    <w:multiLevelType w:val="hybridMultilevel"/>
    <w:tmpl w:val="70666A16"/>
    <w:lvl w:ilvl="0" w:tplc="5B2E7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3E55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C9A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8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EF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471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A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00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9AD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20"/>
  </w:num>
  <w:num w:numId="4">
    <w:abstractNumId w:val="4"/>
  </w:num>
  <w:num w:numId="5">
    <w:abstractNumId w:val="17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21"/>
  </w:num>
  <w:num w:numId="12">
    <w:abstractNumId w:val="12"/>
  </w:num>
  <w:num w:numId="13">
    <w:abstractNumId w:val="14"/>
  </w:num>
  <w:num w:numId="14">
    <w:abstractNumId w:val="23"/>
  </w:num>
  <w:num w:numId="15">
    <w:abstractNumId w:val="1"/>
  </w:num>
  <w:num w:numId="16">
    <w:abstractNumId w:val="24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8"/>
  </w:num>
  <w:num w:numId="23">
    <w:abstractNumId w:val="26"/>
  </w:num>
  <w:num w:numId="24">
    <w:abstractNumId w:val="22"/>
  </w:num>
  <w:num w:numId="25">
    <w:abstractNumId w:val="16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7A308E"/>
    <w:rsid w:val="007E7348"/>
    <w:rsid w:val="00815B1E"/>
    <w:rsid w:val="00834709"/>
    <w:rsid w:val="00886267"/>
    <w:rsid w:val="008905B2"/>
    <w:rsid w:val="008A51FF"/>
    <w:rsid w:val="008F01F3"/>
    <w:rsid w:val="008F57F2"/>
    <w:rsid w:val="009731DD"/>
    <w:rsid w:val="00A04A95"/>
    <w:rsid w:val="00A26F4C"/>
    <w:rsid w:val="00A37C2E"/>
    <w:rsid w:val="00A96893"/>
    <w:rsid w:val="00AB7C9F"/>
    <w:rsid w:val="00AC5B80"/>
    <w:rsid w:val="00AE0B5F"/>
    <w:rsid w:val="00AF2D5D"/>
    <w:rsid w:val="00B03915"/>
    <w:rsid w:val="00B07648"/>
    <w:rsid w:val="00B1265A"/>
    <w:rsid w:val="00B524B7"/>
    <w:rsid w:val="00B53C2B"/>
    <w:rsid w:val="00B9688A"/>
    <w:rsid w:val="00BA3911"/>
    <w:rsid w:val="00BB414B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305A5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14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5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05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0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6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74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03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4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8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273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138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26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966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95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4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19.1 – Chemistry: A Practical Subject</vt:lpstr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19.3 – Working with Gases in the Lab</dc:title>
  <dc:creator>Stephen Rafferty</dc:creator>
  <cp:lastModifiedBy>Stephen Rafferty</cp:lastModifiedBy>
  <cp:revision>2</cp:revision>
  <dcterms:created xsi:type="dcterms:W3CDTF">2017-12-30T20:51:00Z</dcterms:created>
  <dcterms:modified xsi:type="dcterms:W3CDTF">2017-12-30T20:51:00Z</dcterms:modified>
</cp:coreProperties>
</file>